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77" w:rsidRDefault="007171BE" w:rsidP="007171BE">
      <w:pPr>
        <w:shd w:val="clear" w:color="auto" w:fill="FFFFFF"/>
        <w:spacing w:after="0" w:line="312" w:lineRule="atLeast"/>
        <w:jc w:val="center"/>
        <w:outlineLvl w:val="1"/>
        <w:rPr>
          <w:rFonts w:ascii="Arial" w:eastAsia="Times New Roman" w:hAnsi="Arial" w:cs="Arial"/>
          <w:b/>
          <w:bCs/>
          <w:caps/>
          <w:color w:val="660016"/>
          <w:sz w:val="31"/>
          <w:szCs w:val="31"/>
        </w:rPr>
      </w:pPr>
      <w:r>
        <w:rPr>
          <w:rFonts w:ascii="Arial" w:eastAsia="Times New Roman" w:hAnsi="Arial" w:cs="Arial"/>
          <w:b/>
          <w:bCs/>
          <w:caps/>
          <w:color w:val="660016"/>
          <w:sz w:val="31"/>
          <w:szCs w:val="31"/>
        </w:rPr>
        <w:t xml:space="preserve">The </w:t>
      </w:r>
      <w:r w:rsidR="00093577" w:rsidRPr="00093577">
        <w:rPr>
          <w:rFonts w:ascii="Arial" w:eastAsia="Times New Roman" w:hAnsi="Arial" w:cs="Arial"/>
          <w:b/>
          <w:bCs/>
          <w:caps/>
          <w:color w:val="660016"/>
          <w:sz w:val="31"/>
          <w:szCs w:val="31"/>
        </w:rPr>
        <w:t>SAFE AT HOME</w:t>
      </w:r>
      <w:r w:rsidR="00EE1ECE">
        <w:rPr>
          <w:rFonts w:ascii="Arial" w:eastAsia="Times New Roman" w:hAnsi="Arial" w:cs="Arial"/>
          <w:b/>
          <w:bCs/>
          <w:caps/>
          <w:color w:val="660016"/>
          <w:sz w:val="31"/>
          <w:szCs w:val="31"/>
        </w:rPr>
        <w:t xml:space="preserve"> </w:t>
      </w:r>
      <w:r w:rsidR="009A74F5">
        <w:rPr>
          <w:rFonts w:ascii="Arial" w:eastAsia="Times New Roman" w:hAnsi="Arial" w:cs="Arial"/>
          <w:b/>
          <w:bCs/>
          <w:caps/>
          <w:color w:val="660016"/>
          <w:sz w:val="31"/>
          <w:szCs w:val="31"/>
        </w:rPr>
        <w:t>act</w:t>
      </w:r>
    </w:p>
    <w:p w:rsidR="006407E3" w:rsidRPr="00093577" w:rsidRDefault="00173B9A" w:rsidP="00895107">
      <w:pPr>
        <w:shd w:val="clear" w:color="auto" w:fill="FFFFFF"/>
        <w:spacing w:after="0" w:line="312" w:lineRule="atLeast"/>
        <w:jc w:val="center"/>
        <w:outlineLvl w:val="1"/>
        <w:rPr>
          <w:rFonts w:ascii="Arial" w:eastAsia="Times New Roman" w:hAnsi="Arial" w:cs="Arial"/>
          <w:b/>
          <w:bCs/>
          <w:caps/>
          <w:color w:val="660016"/>
          <w:sz w:val="31"/>
          <w:szCs w:val="31"/>
        </w:rPr>
      </w:pPr>
      <w:r>
        <w:rPr>
          <w:rFonts w:ascii="Arial" w:eastAsia="Times New Roman" w:hAnsi="Arial" w:cs="Arial"/>
          <w:b/>
          <w:bCs/>
          <w:caps/>
          <w:color w:val="660016"/>
          <w:sz w:val="31"/>
          <w:szCs w:val="31"/>
        </w:rPr>
        <w:t>AGENCIES</w:t>
      </w:r>
      <w:r w:rsidR="00D26662">
        <w:rPr>
          <w:rFonts w:ascii="Arial" w:eastAsia="Times New Roman" w:hAnsi="Arial" w:cs="Arial"/>
          <w:b/>
          <w:bCs/>
          <w:caps/>
          <w:color w:val="660016"/>
          <w:sz w:val="31"/>
          <w:szCs w:val="31"/>
        </w:rPr>
        <w:t xml:space="preserve">’ </w:t>
      </w:r>
      <w:r w:rsidR="006407E3">
        <w:rPr>
          <w:rFonts w:ascii="Arial" w:eastAsia="Times New Roman" w:hAnsi="Arial" w:cs="Arial"/>
          <w:b/>
          <w:bCs/>
          <w:caps/>
          <w:color w:val="660016"/>
          <w:sz w:val="31"/>
          <w:szCs w:val="31"/>
        </w:rPr>
        <w:t>FAQ</w:t>
      </w:r>
    </w:p>
    <w:p w:rsidR="00093577" w:rsidRDefault="00093577" w:rsidP="00093577">
      <w:pPr>
        <w:shd w:val="clear" w:color="auto" w:fill="FFFFFF"/>
        <w:spacing w:after="0" w:line="269" w:lineRule="atLeast"/>
        <w:rPr>
          <w:rFonts w:ascii="Arial" w:eastAsia="Times New Roman" w:hAnsi="Arial" w:cs="Arial"/>
          <w:b/>
          <w:bCs/>
          <w:color w:val="111111"/>
          <w:sz w:val="27"/>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What is Safe at Home?</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Pr="009A74F5"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sidR="00EE1ECE" w:rsidRPr="009A74F5">
        <w:rPr>
          <w:rFonts w:ascii="Arial" w:eastAsia="Times New Roman" w:hAnsi="Arial" w:cs="Arial"/>
          <w:color w:val="111111"/>
          <w:sz w:val="24"/>
          <w:szCs w:val="24"/>
        </w:rPr>
        <w:t xml:space="preserve">Safe at Home </w:t>
      </w:r>
      <w:r w:rsidR="007171BE">
        <w:rPr>
          <w:rFonts w:ascii="Arial" w:eastAsia="Times New Roman" w:hAnsi="Arial" w:cs="Arial"/>
          <w:color w:val="111111"/>
          <w:sz w:val="24"/>
          <w:szCs w:val="24"/>
        </w:rPr>
        <w:t xml:space="preserve">(SAH) </w:t>
      </w:r>
      <w:r w:rsidR="00EE1ECE" w:rsidRPr="009A74F5">
        <w:rPr>
          <w:rFonts w:ascii="Arial" w:eastAsia="Times New Roman" w:hAnsi="Arial" w:cs="Arial"/>
          <w:color w:val="111111"/>
          <w:sz w:val="24"/>
          <w:szCs w:val="24"/>
        </w:rPr>
        <w:t>is an</w:t>
      </w:r>
      <w:r w:rsidRPr="009A74F5">
        <w:rPr>
          <w:rFonts w:ascii="Arial" w:eastAsia="Times New Roman" w:hAnsi="Arial" w:cs="Arial"/>
          <w:color w:val="111111"/>
          <w:sz w:val="24"/>
          <w:szCs w:val="24"/>
        </w:rPr>
        <w:t xml:space="preserve"> </w:t>
      </w:r>
      <w:r w:rsidRPr="005320E6">
        <w:rPr>
          <w:rFonts w:ascii="Arial" w:eastAsia="Times New Roman" w:hAnsi="Arial" w:cs="Arial"/>
          <w:color w:val="111111"/>
          <w:sz w:val="24"/>
          <w:szCs w:val="24"/>
          <w:u w:val="single"/>
        </w:rPr>
        <w:t>address confidentiality program</w:t>
      </w:r>
      <w:r w:rsidRPr="009A74F5">
        <w:rPr>
          <w:rFonts w:ascii="Arial" w:eastAsia="Times New Roman" w:hAnsi="Arial" w:cs="Arial"/>
          <w:color w:val="111111"/>
          <w:sz w:val="24"/>
          <w:szCs w:val="24"/>
        </w:rPr>
        <w:t>. It provides a substitute address</w:t>
      </w:r>
      <w:r w:rsidR="00B53A85">
        <w:rPr>
          <w:rFonts w:ascii="Arial" w:eastAsia="Times New Roman" w:hAnsi="Arial" w:cs="Arial"/>
          <w:color w:val="111111"/>
          <w:sz w:val="24"/>
          <w:szCs w:val="24"/>
        </w:rPr>
        <w:t xml:space="preserve"> (</w:t>
      </w:r>
      <w:r w:rsidR="00173B9A">
        <w:rPr>
          <w:rFonts w:ascii="Arial" w:eastAsia="Times New Roman" w:hAnsi="Arial" w:cs="Arial"/>
          <w:color w:val="111111"/>
          <w:sz w:val="24"/>
          <w:szCs w:val="24"/>
        </w:rPr>
        <w:t>most likely a P.O. Box)</w:t>
      </w:r>
      <w:r w:rsidRPr="009A74F5">
        <w:rPr>
          <w:rFonts w:ascii="Arial" w:eastAsia="Times New Roman" w:hAnsi="Arial" w:cs="Arial"/>
          <w:color w:val="111111"/>
          <w:sz w:val="24"/>
          <w:szCs w:val="24"/>
        </w:rPr>
        <w:t xml:space="preserve"> for </w:t>
      </w:r>
      <w:r w:rsidR="00A61EEC">
        <w:rPr>
          <w:rFonts w:ascii="Arial" w:eastAsia="Times New Roman" w:hAnsi="Arial" w:cs="Arial"/>
          <w:color w:val="111111"/>
          <w:sz w:val="24"/>
          <w:szCs w:val="24"/>
        </w:rPr>
        <w:t xml:space="preserve">survivors </w:t>
      </w:r>
      <w:r w:rsidRPr="009A74F5">
        <w:rPr>
          <w:rFonts w:ascii="Arial" w:eastAsia="Times New Roman" w:hAnsi="Arial" w:cs="Arial"/>
          <w:color w:val="111111"/>
          <w:sz w:val="24"/>
          <w:szCs w:val="24"/>
        </w:rPr>
        <w:t>of domestic violence, sexual assault, trafficking or stalking to use on all public records</w:t>
      </w:r>
      <w:r w:rsidR="007171BE">
        <w:rPr>
          <w:rFonts w:ascii="Arial" w:eastAsia="Times New Roman" w:hAnsi="Arial" w:cs="Arial"/>
          <w:color w:val="111111"/>
          <w:sz w:val="24"/>
          <w:szCs w:val="24"/>
        </w:rPr>
        <w:t xml:space="preserve">.  </w:t>
      </w:r>
      <w:r w:rsidR="00173B9A">
        <w:rPr>
          <w:rFonts w:ascii="Arial" w:eastAsia="Times New Roman" w:hAnsi="Arial" w:cs="Arial"/>
          <w:color w:val="111111"/>
          <w:sz w:val="24"/>
          <w:szCs w:val="24"/>
        </w:rPr>
        <w:t>The bill does not affect pre-existing public records.</w:t>
      </w: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Do any other states have similar programs?</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Pr="009A74F5"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xml:space="preserve"> Yes, there are </w:t>
      </w:r>
      <w:r w:rsidR="007171BE">
        <w:rPr>
          <w:rFonts w:ascii="Arial" w:eastAsia="Times New Roman" w:hAnsi="Arial" w:cs="Arial"/>
          <w:color w:val="111111"/>
          <w:sz w:val="24"/>
          <w:szCs w:val="24"/>
        </w:rPr>
        <w:t xml:space="preserve">33 </w:t>
      </w:r>
      <w:r w:rsidRPr="009A74F5">
        <w:rPr>
          <w:rFonts w:ascii="Arial" w:eastAsia="Times New Roman" w:hAnsi="Arial" w:cs="Arial"/>
          <w:color w:val="111111"/>
          <w:sz w:val="24"/>
          <w:szCs w:val="24"/>
        </w:rPr>
        <w:t>states that have address confidentiality programs (ACP)</w:t>
      </w:r>
      <w:r w:rsidR="007171BE">
        <w:rPr>
          <w:rFonts w:ascii="Arial" w:eastAsia="Times New Roman" w:hAnsi="Arial" w:cs="Arial"/>
          <w:color w:val="111111"/>
          <w:sz w:val="24"/>
          <w:szCs w:val="24"/>
        </w:rPr>
        <w:t xml:space="preserve">.  </w:t>
      </w:r>
      <w:r w:rsidRPr="009A74F5">
        <w:rPr>
          <w:rFonts w:ascii="Arial" w:eastAsia="Times New Roman" w:hAnsi="Arial" w:cs="Arial"/>
          <w:color w:val="111111"/>
          <w:sz w:val="24"/>
          <w:szCs w:val="24"/>
        </w:rPr>
        <w:t xml:space="preserve"> </w:t>
      </w:r>
      <w:r w:rsidR="005D452F">
        <w:rPr>
          <w:rFonts w:ascii="Arial" w:eastAsia="Times New Roman" w:hAnsi="Arial" w:cs="Arial"/>
          <w:color w:val="111111"/>
          <w:sz w:val="24"/>
          <w:szCs w:val="24"/>
        </w:rPr>
        <w:t>The Iowa program resembles the Missouri and Minnesota programs.</w:t>
      </w: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Who can apply to participate?</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Pr="009A74F5"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xml:space="preserve"> Any adult victim </w:t>
      </w:r>
      <w:r w:rsidR="00A61EEC">
        <w:rPr>
          <w:rFonts w:ascii="Arial" w:eastAsia="Times New Roman" w:hAnsi="Arial" w:cs="Arial"/>
          <w:color w:val="111111"/>
          <w:sz w:val="24"/>
          <w:szCs w:val="24"/>
        </w:rPr>
        <w:t xml:space="preserve">or survivor </w:t>
      </w:r>
      <w:r w:rsidRPr="009A74F5">
        <w:rPr>
          <w:rFonts w:ascii="Arial" w:eastAsia="Times New Roman" w:hAnsi="Arial" w:cs="Arial"/>
          <w:color w:val="111111"/>
          <w:sz w:val="24"/>
          <w:szCs w:val="24"/>
        </w:rPr>
        <w:t>of domestic violence, sexual assault, trafficking or stalking; any family member living in the same home with the victim, any minor child or children, or an incapacitated person who is in fear for his or her safety</w:t>
      </w:r>
      <w:r w:rsidR="007171BE">
        <w:rPr>
          <w:rFonts w:ascii="Arial" w:eastAsia="Times New Roman" w:hAnsi="Arial" w:cs="Arial"/>
          <w:color w:val="111111"/>
          <w:sz w:val="24"/>
          <w:szCs w:val="24"/>
        </w:rPr>
        <w:t xml:space="preserve"> can apply to SAH</w:t>
      </w:r>
      <w:r w:rsidR="006407E3">
        <w:rPr>
          <w:rFonts w:ascii="Arial" w:eastAsia="Times New Roman" w:hAnsi="Arial" w:cs="Arial"/>
          <w:color w:val="111111"/>
          <w:sz w:val="24"/>
          <w:szCs w:val="24"/>
        </w:rPr>
        <w:t>.</w:t>
      </w:r>
      <w:r w:rsidR="00380175">
        <w:rPr>
          <w:rFonts w:ascii="Arial" w:eastAsia="Times New Roman" w:hAnsi="Arial" w:cs="Arial"/>
          <w:color w:val="111111"/>
          <w:sz w:val="24"/>
          <w:szCs w:val="24"/>
        </w:rPr>
        <w:t xml:space="preserve">  SAH participants must be Iowa residents.</w:t>
      </w:r>
      <w:r w:rsidR="002536C7">
        <w:rPr>
          <w:rFonts w:ascii="Arial" w:eastAsia="Times New Roman" w:hAnsi="Arial" w:cs="Arial"/>
          <w:color w:val="111111"/>
          <w:sz w:val="24"/>
          <w:szCs w:val="24"/>
        </w:rPr>
        <w:t xml:space="preserve">  Eligible victims</w:t>
      </w:r>
      <w:r w:rsidR="00A61EEC">
        <w:rPr>
          <w:rFonts w:ascii="Arial" w:eastAsia="Times New Roman" w:hAnsi="Arial" w:cs="Arial"/>
          <w:color w:val="111111"/>
          <w:sz w:val="24"/>
          <w:szCs w:val="24"/>
        </w:rPr>
        <w:t xml:space="preserve"> and survivors </w:t>
      </w:r>
      <w:r w:rsidR="002536C7">
        <w:rPr>
          <w:rFonts w:ascii="Arial" w:eastAsia="Times New Roman" w:hAnsi="Arial" w:cs="Arial"/>
          <w:color w:val="111111"/>
          <w:sz w:val="24"/>
          <w:szCs w:val="24"/>
        </w:rPr>
        <w:t>have taken some action with law enforcement against their offender, such as filing a complaint</w:t>
      </w:r>
      <w:r w:rsidR="00D26662">
        <w:rPr>
          <w:rFonts w:ascii="Arial" w:eastAsia="Times New Roman" w:hAnsi="Arial" w:cs="Arial"/>
          <w:color w:val="111111"/>
          <w:sz w:val="24"/>
          <w:szCs w:val="24"/>
        </w:rPr>
        <w:t>, seeking a protective order or cooperating with a police report.</w:t>
      </w: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 xml:space="preserve">Q. How do </w:t>
      </w:r>
      <w:r w:rsidR="006407E3">
        <w:rPr>
          <w:rFonts w:ascii="Arial" w:eastAsia="Times New Roman" w:hAnsi="Arial" w:cs="Arial"/>
          <w:b/>
          <w:bCs/>
          <w:color w:val="111111"/>
          <w:sz w:val="24"/>
          <w:szCs w:val="24"/>
        </w:rPr>
        <w:t>participants</w:t>
      </w:r>
      <w:r w:rsidRPr="009A74F5">
        <w:rPr>
          <w:rFonts w:ascii="Arial" w:eastAsia="Times New Roman" w:hAnsi="Arial" w:cs="Arial"/>
          <w:b/>
          <w:bCs/>
          <w:color w:val="111111"/>
          <w:sz w:val="24"/>
          <w:szCs w:val="24"/>
        </w:rPr>
        <w:t xml:space="preserve"> apply?</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007171BE">
        <w:rPr>
          <w:rFonts w:ascii="Arial" w:eastAsia="Times New Roman" w:hAnsi="Arial" w:cs="Arial"/>
          <w:color w:val="111111"/>
          <w:sz w:val="24"/>
          <w:szCs w:val="24"/>
        </w:rPr>
        <w:t> Victims</w:t>
      </w:r>
      <w:r w:rsidR="00A61EEC">
        <w:rPr>
          <w:rFonts w:ascii="Arial" w:eastAsia="Times New Roman" w:hAnsi="Arial" w:cs="Arial"/>
          <w:color w:val="111111"/>
          <w:sz w:val="24"/>
          <w:szCs w:val="24"/>
        </w:rPr>
        <w:t xml:space="preserve"> or survivors </w:t>
      </w:r>
      <w:r w:rsidR="007171BE">
        <w:rPr>
          <w:rFonts w:ascii="Arial" w:eastAsia="Times New Roman" w:hAnsi="Arial" w:cs="Arial"/>
          <w:color w:val="111111"/>
          <w:sz w:val="24"/>
          <w:szCs w:val="24"/>
        </w:rPr>
        <w:t xml:space="preserve">must </w:t>
      </w:r>
      <w:r w:rsidRPr="009A74F5">
        <w:rPr>
          <w:rFonts w:ascii="Arial" w:eastAsia="Times New Roman" w:hAnsi="Arial" w:cs="Arial"/>
          <w:color w:val="111111"/>
          <w:sz w:val="24"/>
          <w:szCs w:val="24"/>
        </w:rPr>
        <w:t>complete application forms</w:t>
      </w:r>
      <w:r w:rsidR="007171BE">
        <w:rPr>
          <w:rFonts w:ascii="Arial" w:eastAsia="Times New Roman" w:hAnsi="Arial" w:cs="Arial"/>
          <w:color w:val="111111"/>
          <w:sz w:val="24"/>
          <w:szCs w:val="24"/>
        </w:rPr>
        <w:t xml:space="preserve"> prescribed by the Secretary of State.</w:t>
      </w:r>
      <w:r w:rsidR="00D26662">
        <w:rPr>
          <w:rFonts w:ascii="Arial" w:eastAsia="Times New Roman" w:hAnsi="Arial" w:cs="Arial"/>
          <w:color w:val="111111"/>
          <w:sz w:val="24"/>
          <w:szCs w:val="24"/>
        </w:rPr>
        <w:t xml:space="preserve">  The application can be submitted on-line or by </w:t>
      </w:r>
      <w:r w:rsidR="00923FBF">
        <w:rPr>
          <w:rFonts w:ascii="Arial" w:eastAsia="Times New Roman" w:hAnsi="Arial" w:cs="Arial"/>
          <w:color w:val="111111"/>
          <w:sz w:val="24"/>
          <w:szCs w:val="24"/>
        </w:rPr>
        <w:t xml:space="preserve">the United States Postal Service </w:t>
      </w:r>
      <w:r w:rsidR="00173B9A">
        <w:rPr>
          <w:rFonts w:ascii="Arial" w:eastAsia="Times New Roman" w:hAnsi="Arial" w:cs="Arial"/>
          <w:color w:val="111111"/>
          <w:sz w:val="24"/>
          <w:szCs w:val="24"/>
        </w:rPr>
        <w:t>via an application assistant</w:t>
      </w:r>
      <w:r w:rsidR="00D26662">
        <w:rPr>
          <w:rFonts w:ascii="Arial" w:eastAsia="Times New Roman" w:hAnsi="Arial" w:cs="Arial"/>
          <w:color w:val="111111"/>
          <w:sz w:val="24"/>
          <w:szCs w:val="24"/>
        </w:rPr>
        <w:t>.</w:t>
      </w:r>
      <w:r w:rsidR="00B53A85">
        <w:rPr>
          <w:rFonts w:ascii="Arial" w:eastAsia="Times New Roman" w:hAnsi="Arial" w:cs="Arial"/>
          <w:color w:val="111111"/>
          <w:sz w:val="24"/>
          <w:szCs w:val="24"/>
        </w:rPr>
        <w:t xml:space="preserve">  Application forms will be accepted on face value.</w:t>
      </w:r>
    </w:p>
    <w:p w:rsidR="007171BE" w:rsidRPr="009A74F5" w:rsidRDefault="007171BE"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 xml:space="preserve">Q. Where can </w:t>
      </w:r>
      <w:r w:rsidR="006407E3">
        <w:rPr>
          <w:rFonts w:ascii="Arial" w:eastAsia="Times New Roman" w:hAnsi="Arial" w:cs="Arial"/>
          <w:b/>
          <w:bCs/>
          <w:color w:val="111111"/>
          <w:sz w:val="24"/>
          <w:szCs w:val="24"/>
        </w:rPr>
        <w:t>participants</w:t>
      </w:r>
      <w:r w:rsidRPr="009A74F5">
        <w:rPr>
          <w:rFonts w:ascii="Arial" w:eastAsia="Times New Roman" w:hAnsi="Arial" w:cs="Arial"/>
          <w:b/>
          <w:bCs/>
          <w:color w:val="111111"/>
          <w:sz w:val="24"/>
          <w:szCs w:val="24"/>
        </w:rPr>
        <w:t xml:space="preserve"> use the substitute address?</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Pr="009A74F5"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City, county and state offices</w:t>
      </w:r>
      <w:r w:rsidR="006407E3">
        <w:rPr>
          <w:rFonts w:ascii="Arial" w:eastAsia="Times New Roman" w:hAnsi="Arial" w:cs="Arial"/>
          <w:color w:val="111111"/>
          <w:sz w:val="24"/>
          <w:szCs w:val="24"/>
        </w:rPr>
        <w:t xml:space="preserve">, </w:t>
      </w:r>
      <w:r w:rsidRPr="009A74F5">
        <w:rPr>
          <w:rFonts w:ascii="Arial" w:eastAsia="Times New Roman" w:hAnsi="Arial" w:cs="Arial"/>
          <w:color w:val="111111"/>
          <w:sz w:val="24"/>
          <w:szCs w:val="24"/>
        </w:rPr>
        <w:t xml:space="preserve">such as city clerks, county </w:t>
      </w:r>
      <w:r w:rsidR="00D26662">
        <w:rPr>
          <w:rFonts w:ascii="Arial" w:eastAsia="Times New Roman" w:hAnsi="Arial" w:cs="Arial"/>
          <w:color w:val="111111"/>
          <w:sz w:val="24"/>
          <w:szCs w:val="24"/>
        </w:rPr>
        <w:t xml:space="preserve">auditors, </w:t>
      </w:r>
      <w:r w:rsidRPr="009A74F5">
        <w:rPr>
          <w:rFonts w:ascii="Arial" w:eastAsia="Times New Roman" w:hAnsi="Arial" w:cs="Arial"/>
          <w:color w:val="111111"/>
          <w:sz w:val="24"/>
          <w:szCs w:val="24"/>
        </w:rPr>
        <w:t xml:space="preserve">county treasurers, schools, the Department of </w:t>
      </w:r>
      <w:r w:rsidR="00380175">
        <w:rPr>
          <w:rFonts w:ascii="Arial" w:eastAsia="Times New Roman" w:hAnsi="Arial" w:cs="Arial"/>
          <w:color w:val="111111"/>
          <w:sz w:val="24"/>
          <w:szCs w:val="24"/>
        </w:rPr>
        <w:t>Transportation</w:t>
      </w:r>
      <w:r w:rsidRPr="009A74F5">
        <w:rPr>
          <w:rFonts w:ascii="Arial" w:eastAsia="Times New Roman" w:hAnsi="Arial" w:cs="Arial"/>
          <w:color w:val="111111"/>
          <w:sz w:val="24"/>
          <w:szCs w:val="24"/>
        </w:rPr>
        <w:t xml:space="preserve">, the Department </w:t>
      </w:r>
      <w:r w:rsidR="00380175">
        <w:rPr>
          <w:rFonts w:ascii="Arial" w:eastAsia="Times New Roman" w:hAnsi="Arial" w:cs="Arial"/>
          <w:color w:val="111111"/>
          <w:sz w:val="24"/>
          <w:szCs w:val="24"/>
        </w:rPr>
        <w:t>of Human Services</w:t>
      </w:r>
      <w:r w:rsidRPr="009A74F5">
        <w:rPr>
          <w:rFonts w:ascii="Arial" w:eastAsia="Times New Roman" w:hAnsi="Arial" w:cs="Arial"/>
          <w:color w:val="111111"/>
          <w:sz w:val="24"/>
          <w:szCs w:val="24"/>
        </w:rPr>
        <w:t xml:space="preserve"> and other similar offices</w:t>
      </w:r>
      <w:r w:rsidR="006407E3">
        <w:rPr>
          <w:rFonts w:ascii="Arial" w:eastAsia="Times New Roman" w:hAnsi="Arial" w:cs="Arial"/>
          <w:color w:val="111111"/>
          <w:sz w:val="24"/>
          <w:szCs w:val="24"/>
        </w:rPr>
        <w:t xml:space="preserve"> </w:t>
      </w:r>
      <w:r w:rsidRPr="009A74F5">
        <w:rPr>
          <w:rFonts w:ascii="Arial" w:eastAsia="Times New Roman" w:hAnsi="Arial" w:cs="Arial"/>
          <w:color w:val="111111"/>
          <w:sz w:val="24"/>
          <w:szCs w:val="24"/>
        </w:rPr>
        <w:t>are required to accept the substitute address</w:t>
      </w:r>
      <w:r w:rsidR="0047148E">
        <w:rPr>
          <w:rFonts w:ascii="Arial" w:eastAsia="Times New Roman" w:hAnsi="Arial" w:cs="Arial"/>
          <w:color w:val="111111"/>
          <w:sz w:val="24"/>
          <w:szCs w:val="24"/>
        </w:rPr>
        <w:t xml:space="preserve"> when presented with certification from a program participant</w:t>
      </w:r>
      <w:r w:rsidRPr="009A74F5">
        <w:rPr>
          <w:rFonts w:ascii="Arial" w:eastAsia="Times New Roman" w:hAnsi="Arial" w:cs="Arial"/>
          <w:color w:val="111111"/>
          <w:sz w:val="24"/>
          <w:szCs w:val="24"/>
        </w:rPr>
        <w:t xml:space="preserve">. </w:t>
      </w:r>
      <w:r w:rsidR="007171BE">
        <w:rPr>
          <w:rFonts w:ascii="Arial" w:eastAsia="Times New Roman" w:hAnsi="Arial" w:cs="Arial"/>
          <w:color w:val="111111"/>
          <w:sz w:val="24"/>
          <w:szCs w:val="24"/>
        </w:rPr>
        <w:t xml:space="preserve">Private organizations requiring a mailing address </w:t>
      </w:r>
      <w:r w:rsidR="00380175">
        <w:rPr>
          <w:rFonts w:ascii="Arial" w:eastAsia="Times New Roman" w:hAnsi="Arial" w:cs="Arial"/>
          <w:color w:val="111111"/>
          <w:sz w:val="24"/>
          <w:szCs w:val="24"/>
        </w:rPr>
        <w:t xml:space="preserve">must </w:t>
      </w:r>
      <w:r w:rsidR="007171BE">
        <w:rPr>
          <w:rFonts w:ascii="Arial" w:eastAsia="Times New Roman" w:hAnsi="Arial" w:cs="Arial"/>
          <w:color w:val="111111"/>
          <w:sz w:val="24"/>
          <w:szCs w:val="24"/>
        </w:rPr>
        <w:t xml:space="preserve">also accept </w:t>
      </w:r>
      <w:r w:rsidRPr="009A74F5">
        <w:rPr>
          <w:rFonts w:ascii="Arial" w:eastAsia="Times New Roman" w:hAnsi="Arial" w:cs="Arial"/>
          <w:color w:val="111111"/>
          <w:sz w:val="24"/>
          <w:szCs w:val="24"/>
        </w:rPr>
        <w:t xml:space="preserve">the </w:t>
      </w:r>
      <w:r w:rsidR="007171BE">
        <w:rPr>
          <w:rFonts w:ascii="Arial" w:eastAsia="Times New Roman" w:hAnsi="Arial" w:cs="Arial"/>
          <w:color w:val="111111"/>
          <w:sz w:val="24"/>
          <w:szCs w:val="24"/>
        </w:rPr>
        <w:t xml:space="preserve">substitute </w:t>
      </w:r>
      <w:r w:rsidRPr="009A74F5">
        <w:rPr>
          <w:rFonts w:ascii="Arial" w:eastAsia="Times New Roman" w:hAnsi="Arial" w:cs="Arial"/>
          <w:color w:val="111111"/>
          <w:sz w:val="24"/>
          <w:szCs w:val="24"/>
        </w:rPr>
        <w:t>address</w:t>
      </w:r>
      <w:r w:rsidR="00380175">
        <w:rPr>
          <w:rFonts w:ascii="Arial" w:eastAsia="Times New Roman" w:hAnsi="Arial" w:cs="Arial"/>
          <w:color w:val="111111"/>
          <w:sz w:val="24"/>
          <w:szCs w:val="24"/>
        </w:rPr>
        <w:t xml:space="preserve"> as the participant’s legal address</w:t>
      </w:r>
      <w:r w:rsidR="007171BE">
        <w:rPr>
          <w:rFonts w:ascii="Arial" w:eastAsia="Times New Roman" w:hAnsi="Arial" w:cs="Arial"/>
          <w:color w:val="111111"/>
          <w:sz w:val="24"/>
          <w:szCs w:val="24"/>
        </w:rPr>
        <w:t xml:space="preserve">.  </w:t>
      </w:r>
      <w:r w:rsidR="00380175">
        <w:rPr>
          <w:rFonts w:ascii="Arial" w:eastAsia="Times New Roman" w:hAnsi="Arial" w:cs="Arial"/>
          <w:color w:val="111111"/>
          <w:sz w:val="24"/>
          <w:szCs w:val="24"/>
        </w:rPr>
        <w:t>The confidential address does not apply to real estate records.</w:t>
      </w: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p>
    <w:p w:rsidR="005D452F" w:rsidRPr="009A74F5" w:rsidRDefault="005D452F" w:rsidP="005D452F">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 xml:space="preserve">Q. How </w:t>
      </w:r>
      <w:r>
        <w:rPr>
          <w:rFonts w:ascii="Arial" w:eastAsia="Times New Roman" w:hAnsi="Arial" w:cs="Arial"/>
          <w:b/>
          <w:bCs/>
          <w:color w:val="111111"/>
          <w:sz w:val="24"/>
          <w:szCs w:val="24"/>
        </w:rPr>
        <w:t xml:space="preserve">can </w:t>
      </w:r>
      <w:r w:rsidR="00B53A85">
        <w:rPr>
          <w:rFonts w:ascii="Arial" w:eastAsia="Times New Roman" w:hAnsi="Arial" w:cs="Arial"/>
          <w:b/>
          <w:bCs/>
          <w:color w:val="111111"/>
          <w:sz w:val="24"/>
          <w:szCs w:val="24"/>
        </w:rPr>
        <w:t xml:space="preserve">an agency or organization </w:t>
      </w:r>
      <w:r>
        <w:rPr>
          <w:rFonts w:ascii="Arial" w:eastAsia="Times New Roman" w:hAnsi="Arial" w:cs="Arial"/>
          <w:b/>
          <w:bCs/>
          <w:color w:val="111111"/>
          <w:sz w:val="24"/>
          <w:szCs w:val="24"/>
        </w:rPr>
        <w:t>verify if a person is enrolled in SAH?</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5D452F" w:rsidRDefault="005D452F" w:rsidP="005D452F">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Pr>
          <w:rFonts w:ascii="Arial" w:eastAsia="Times New Roman" w:hAnsi="Arial" w:cs="Arial"/>
          <w:color w:val="111111"/>
          <w:sz w:val="24"/>
          <w:szCs w:val="24"/>
        </w:rPr>
        <w:t xml:space="preserve">Participants </w:t>
      </w:r>
      <w:r w:rsidR="000B551C">
        <w:rPr>
          <w:rFonts w:ascii="Arial" w:eastAsia="Times New Roman" w:hAnsi="Arial" w:cs="Arial"/>
          <w:color w:val="111111"/>
          <w:sz w:val="24"/>
          <w:szCs w:val="24"/>
        </w:rPr>
        <w:t xml:space="preserve">may present their </w:t>
      </w:r>
      <w:r>
        <w:rPr>
          <w:rFonts w:ascii="Arial" w:eastAsia="Times New Roman" w:hAnsi="Arial" w:cs="Arial"/>
          <w:color w:val="111111"/>
          <w:sz w:val="24"/>
          <w:szCs w:val="24"/>
        </w:rPr>
        <w:t>enrollment card</w:t>
      </w:r>
      <w:r w:rsidR="000B551C">
        <w:rPr>
          <w:rFonts w:ascii="Arial" w:eastAsia="Times New Roman" w:hAnsi="Arial" w:cs="Arial"/>
          <w:color w:val="111111"/>
          <w:sz w:val="24"/>
          <w:szCs w:val="24"/>
        </w:rPr>
        <w:t>s</w:t>
      </w:r>
      <w:r>
        <w:rPr>
          <w:rFonts w:ascii="Arial" w:eastAsia="Times New Roman" w:hAnsi="Arial" w:cs="Arial"/>
          <w:color w:val="111111"/>
          <w:sz w:val="24"/>
          <w:szCs w:val="24"/>
        </w:rPr>
        <w:t xml:space="preserve"> t</w:t>
      </w:r>
      <w:r w:rsidR="00B53A85">
        <w:rPr>
          <w:rFonts w:ascii="Arial" w:eastAsia="Times New Roman" w:hAnsi="Arial" w:cs="Arial"/>
          <w:color w:val="111111"/>
          <w:sz w:val="24"/>
          <w:szCs w:val="24"/>
        </w:rPr>
        <w:t xml:space="preserve">o </w:t>
      </w:r>
      <w:r>
        <w:rPr>
          <w:rFonts w:ascii="Arial" w:eastAsia="Times New Roman" w:hAnsi="Arial" w:cs="Arial"/>
          <w:color w:val="111111"/>
          <w:sz w:val="24"/>
          <w:szCs w:val="24"/>
        </w:rPr>
        <w:t>verify participation.  Agencies may request SAH to verify participation – this request will probably have to be made in writing.  It is unlikely that verification will be made over the telephone.</w:t>
      </w:r>
    </w:p>
    <w:p w:rsidR="007171BE" w:rsidRPr="009A74F5" w:rsidRDefault="007171BE"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lastRenderedPageBreak/>
        <w:t>Q. Who has access to application and contact information?</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sidR="000B551C">
        <w:rPr>
          <w:rFonts w:ascii="Arial" w:eastAsia="Times New Roman" w:hAnsi="Arial" w:cs="Arial"/>
          <w:color w:val="111111"/>
          <w:sz w:val="24"/>
          <w:szCs w:val="24"/>
        </w:rPr>
        <w:t xml:space="preserve">Only </w:t>
      </w:r>
      <w:r w:rsidRPr="009A74F5">
        <w:rPr>
          <w:rFonts w:ascii="Arial" w:eastAsia="Times New Roman" w:hAnsi="Arial" w:cs="Arial"/>
          <w:color w:val="111111"/>
          <w:sz w:val="24"/>
          <w:szCs w:val="24"/>
        </w:rPr>
        <w:t>S</w:t>
      </w:r>
      <w:r w:rsidR="006407E3">
        <w:rPr>
          <w:rFonts w:ascii="Arial" w:eastAsia="Times New Roman" w:hAnsi="Arial" w:cs="Arial"/>
          <w:color w:val="111111"/>
          <w:sz w:val="24"/>
          <w:szCs w:val="24"/>
        </w:rPr>
        <w:t>A</w:t>
      </w:r>
      <w:r w:rsidRPr="009A74F5">
        <w:rPr>
          <w:rFonts w:ascii="Arial" w:eastAsia="Times New Roman" w:hAnsi="Arial" w:cs="Arial"/>
          <w:color w:val="111111"/>
          <w:sz w:val="24"/>
          <w:szCs w:val="24"/>
        </w:rPr>
        <w:t xml:space="preserve">H program staff members </w:t>
      </w:r>
      <w:r w:rsidR="00CB1C4F">
        <w:rPr>
          <w:rFonts w:ascii="Arial" w:eastAsia="Times New Roman" w:hAnsi="Arial" w:cs="Arial"/>
          <w:color w:val="111111"/>
          <w:sz w:val="24"/>
          <w:szCs w:val="24"/>
        </w:rPr>
        <w:t xml:space="preserve">can </w:t>
      </w:r>
      <w:r w:rsidRPr="009A74F5">
        <w:rPr>
          <w:rFonts w:ascii="Arial" w:eastAsia="Times New Roman" w:hAnsi="Arial" w:cs="Arial"/>
          <w:color w:val="111111"/>
          <w:sz w:val="24"/>
          <w:szCs w:val="24"/>
        </w:rPr>
        <w:t xml:space="preserve">access the participant database. Safe at Home is required to release the information to </w:t>
      </w:r>
      <w:r w:rsidR="00380175">
        <w:rPr>
          <w:rFonts w:ascii="Arial" w:eastAsia="Times New Roman" w:hAnsi="Arial" w:cs="Arial"/>
          <w:color w:val="111111"/>
          <w:sz w:val="24"/>
          <w:szCs w:val="24"/>
        </w:rPr>
        <w:t xml:space="preserve">the </w:t>
      </w:r>
      <w:r w:rsidR="000B551C">
        <w:rPr>
          <w:rFonts w:ascii="Arial" w:eastAsia="Times New Roman" w:hAnsi="Arial" w:cs="Arial"/>
          <w:color w:val="111111"/>
          <w:sz w:val="24"/>
          <w:szCs w:val="24"/>
        </w:rPr>
        <w:t xml:space="preserve">Iowa </w:t>
      </w:r>
      <w:r w:rsidR="00380175">
        <w:rPr>
          <w:rFonts w:ascii="Arial" w:eastAsia="Times New Roman" w:hAnsi="Arial" w:cs="Arial"/>
          <w:color w:val="111111"/>
          <w:sz w:val="24"/>
          <w:szCs w:val="24"/>
        </w:rPr>
        <w:t>Child Support Recovery Unit and to a court i</w:t>
      </w:r>
      <w:r w:rsidRPr="009A74F5">
        <w:rPr>
          <w:rFonts w:ascii="Arial" w:eastAsia="Times New Roman" w:hAnsi="Arial" w:cs="Arial"/>
          <w:color w:val="111111"/>
          <w:sz w:val="24"/>
          <w:szCs w:val="24"/>
        </w:rPr>
        <w:t xml:space="preserve">f directed by court order. Also, if </w:t>
      </w:r>
      <w:r w:rsidR="00337831">
        <w:rPr>
          <w:rFonts w:ascii="Arial" w:eastAsia="Times New Roman" w:hAnsi="Arial" w:cs="Arial"/>
          <w:color w:val="111111"/>
          <w:sz w:val="24"/>
          <w:szCs w:val="24"/>
        </w:rPr>
        <w:t xml:space="preserve">the SAH program receives </w:t>
      </w:r>
      <w:r w:rsidRPr="009A74F5">
        <w:rPr>
          <w:rFonts w:ascii="Arial" w:eastAsia="Times New Roman" w:hAnsi="Arial" w:cs="Arial"/>
          <w:color w:val="111111"/>
          <w:sz w:val="24"/>
          <w:szCs w:val="24"/>
        </w:rPr>
        <w:t>a law enforcement request, information will be released to the requesting officer.</w:t>
      </w:r>
    </w:p>
    <w:p w:rsidR="005D452F" w:rsidRDefault="005D452F" w:rsidP="005D452F">
      <w:pPr>
        <w:shd w:val="clear" w:color="auto" w:fill="FFFFFF"/>
        <w:spacing w:after="0" w:line="269" w:lineRule="atLeast"/>
        <w:rPr>
          <w:rFonts w:ascii="Arial" w:eastAsia="Times New Roman" w:hAnsi="Arial" w:cs="Arial"/>
          <w:color w:val="111111"/>
          <w:sz w:val="24"/>
          <w:szCs w:val="24"/>
        </w:rPr>
      </w:pPr>
    </w:p>
    <w:p w:rsidR="005D452F" w:rsidRPr="009A74F5" w:rsidRDefault="005D452F" w:rsidP="005D452F">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w:t>
      </w:r>
      <w:r>
        <w:rPr>
          <w:rFonts w:ascii="Arial" w:eastAsia="Times New Roman" w:hAnsi="Arial" w:cs="Arial"/>
          <w:b/>
          <w:bCs/>
          <w:color w:val="111111"/>
          <w:sz w:val="24"/>
          <w:szCs w:val="24"/>
        </w:rPr>
        <w:t xml:space="preserve">Will </w:t>
      </w:r>
      <w:r w:rsidR="000B551C">
        <w:rPr>
          <w:rFonts w:ascii="Arial" w:eastAsia="Times New Roman" w:hAnsi="Arial" w:cs="Arial"/>
          <w:b/>
          <w:bCs/>
          <w:color w:val="111111"/>
          <w:sz w:val="24"/>
          <w:szCs w:val="24"/>
        </w:rPr>
        <w:t xml:space="preserve">a state or local </w:t>
      </w:r>
      <w:r>
        <w:rPr>
          <w:rFonts w:ascii="Arial" w:eastAsia="Times New Roman" w:hAnsi="Arial" w:cs="Arial"/>
          <w:b/>
          <w:bCs/>
          <w:color w:val="111111"/>
          <w:sz w:val="24"/>
          <w:szCs w:val="24"/>
        </w:rPr>
        <w:t xml:space="preserve">agency be notified when a participant is terminated from the program? </w:t>
      </w:r>
      <w:r w:rsidRPr="009A74F5">
        <w:rPr>
          <w:rFonts w:ascii="Arial" w:eastAsia="Times New Roman" w:hAnsi="Arial" w:cs="Arial"/>
          <w:color w:val="111111"/>
          <w:sz w:val="24"/>
          <w:szCs w:val="24"/>
        </w:rPr>
        <w:br/>
      </w:r>
    </w:p>
    <w:p w:rsidR="005D452F" w:rsidRDefault="005D452F" w:rsidP="005D452F">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sidR="000B551C">
        <w:rPr>
          <w:rFonts w:ascii="Arial" w:eastAsia="Times New Roman" w:hAnsi="Arial" w:cs="Arial"/>
          <w:color w:val="111111"/>
          <w:sz w:val="24"/>
          <w:szCs w:val="24"/>
        </w:rPr>
        <w:t xml:space="preserve">The SAH program will not send notice to public nor private organizations when </w:t>
      </w:r>
      <w:proofErr w:type="gramStart"/>
      <w:r w:rsidR="000B551C">
        <w:rPr>
          <w:rFonts w:ascii="Arial" w:eastAsia="Times New Roman" w:hAnsi="Arial" w:cs="Arial"/>
          <w:color w:val="111111"/>
          <w:sz w:val="24"/>
          <w:szCs w:val="24"/>
        </w:rPr>
        <w:t>an</w:t>
      </w:r>
      <w:proofErr w:type="gramEnd"/>
      <w:r w:rsidR="000B551C">
        <w:rPr>
          <w:rFonts w:ascii="Arial" w:eastAsia="Times New Roman" w:hAnsi="Arial" w:cs="Arial"/>
          <w:color w:val="111111"/>
          <w:sz w:val="24"/>
          <w:szCs w:val="24"/>
        </w:rPr>
        <w:t xml:space="preserve"> participant is terminated or has graduated from t</w:t>
      </w:r>
      <w:r>
        <w:rPr>
          <w:rFonts w:ascii="Arial" w:eastAsia="Times New Roman" w:hAnsi="Arial" w:cs="Arial"/>
          <w:color w:val="111111"/>
          <w:sz w:val="24"/>
          <w:szCs w:val="24"/>
        </w:rPr>
        <w:t xml:space="preserve">he program.  Mail that is “returned to sender” may be determined to constitute program termination.  Participants may also notify agencies through another change of address.  </w:t>
      </w:r>
    </w:p>
    <w:p w:rsidR="005D452F" w:rsidRDefault="005D452F" w:rsidP="005D452F">
      <w:pPr>
        <w:shd w:val="clear" w:color="auto" w:fill="FFFFFF"/>
        <w:spacing w:after="0" w:line="269" w:lineRule="atLeast"/>
        <w:ind w:firstLine="720"/>
        <w:rPr>
          <w:rFonts w:ascii="Arial" w:eastAsia="Times New Roman" w:hAnsi="Arial" w:cs="Arial"/>
          <w:color w:val="111111"/>
          <w:sz w:val="24"/>
          <w:szCs w:val="24"/>
        </w:rPr>
      </w:pPr>
    </w:p>
    <w:p w:rsidR="005D452F" w:rsidRPr="009A74F5" w:rsidRDefault="005D452F" w:rsidP="005D452F">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w:t>
      </w:r>
      <w:r>
        <w:rPr>
          <w:rFonts w:ascii="Arial" w:eastAsia="Times New Roman" w:hAnsi="Arial" w:cs="Arial"/>
          <w:b/>
          <w:bCs/>
          <w:color w:val="111111"/>
          <w:sz w:val="24"/>
          <w:szCs w:val="24"/>
        </w:rPr>
        <w:t xml:space="preserve">How can </w:t>
      </w:r>
      <w:r w:rsidR="000B551C">
        <w:rPr>
          <w:rFonts w:ascii="Arial" w:eastAsia="Times New Roman" w:hAnsi="Arial" w:cs="Arial"/>
          <w:b/>
          <w:bCs/>
          <w:color w:val="111111"/>
          <w:sz w:val="24"/>
          <w:szCs w:val="24"/>
        </w:rPr>
        <w:t xml:space="preserve">state and local agencies </w:t>
      </w:r>
      <w:r>
        <w:rPr>
          <w:rFonts w:ascii="Arial" w:eastAsia="Times New Roman" w:hAnsi="Arial" w:cs="Arial"/>
          <w:b/>
          <w:bCs/>
          <w:color w:val="111111"/>
          <w:sz w:val="24"/>
          <w:szCs w:val="24"/>
        </w:rPr>
        <w:t xml:space="preserve">be certain that participants will receive </w:t>
      </w:r>
      <w:r w:rsidR="000B551C">
        <w:rPr>
          <w:rFonts w:ascii="Arial" w:eastAsia="Times New Roman" w:hAnsi="Arial" w:cs="Arial"/>
          <w:b/>
          <w:bCs/>
          <w:color w:val="111111"/>
          <w:sz w:val="24"/>
          <w:szCs w:val="24"/>
        </w:rPr>
        <w:t>mail sent to them</w:t>
      </w:r>
      <w:r w:rsidRPr="009A74F5">
        <w:rPr>
          <w:rFonts w:ascii="Arial" w:eastAsia="Times New Roman" w:hAnsi="Arial" w:cs="Arial"/>
          <w:b/>
          <w:bCs/>
          <w:color w:val="111111"/>
          <w:sz w:val="24"/>
          <w:szCs w:val="24"/>
        </w:rPr>
        <w:t>?</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5D452F" w:rsidRPr="009A74F5" w:rsidRDefault="005D452F" w:rsidP="005D452F">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xml:space="preserve">  When </w:t>
      </w:r>
      <w:r>
        <w:rPr>
          <w:rFonts w:ascii="Arial" w:eastAsia="Times New Roman" w:hAnsi="Arial" w:cs="Arial"/>
          <w:color w:val="111111"/>
          <w:sz w:val="24"/>
          <w:szCs w:val="24"/>
        </w:rPr>
        <w:t>a participant’s mail is received in the S</w:t>
      </w:r>
      <w:r w:rsidR="004E1906">
        <w:rPr>
          <w:rFonts w:ascii="Arial" w:eastAsia="Times New Roman" w:hAnsi="Arial" w:cs="Arial"/>
          <w:color w:val="111111"/>
          <w:sz w:val="24"/>
          <w:szCs w:val="24"/>
        </w:rPr>
        <w:t>AH</w:t>
      </w:r>
      <w:r>
        <w:rPr>
          <w:rFonts w:ascii="Arial" w:eastAsia="Times New Roman" w:hAnsi="Arial" w:cs="Arial"/>
          <w:color w:val="111111"/>
          <w:sz w:val="24"/>
          <w:szCs w:val="24"/>
        </w:rPr>
        <w:t xml:space="preserve"> office</w:t>
      </w:r>
      <w:r w:rsidRPr="009A74F5">
        <w:rPr>
          <w:rFonts w:ascii="Arial" w:eastAsia="Times New Roman" w:hAnsi="Arial" w:cs="Arial"/>
          <w:color w:val="111111"/>
          <w:sz w:val="24"/>
          <w:szCs w:val="24"/>
        </w:rPr>
        <w:t xml:space="preserve">, it is </w:t>
      </w:r>
      <w:r>
        <w:rPr>
          <w:rFonts w:ascii="Arial" w:eastAsia="Times New Roman" w:hAnsi="Arial" w:cs="Arial"/>
          <w:color w:val="111111"/>
          <w:sz w:val="24"/>
          <w:szCs w:val="24"/>
        </w:rPr>
        <w:t xml:space="preserve">forwarded </w:t>
      </w:r>
      <w:r w:rsidRPr="009A74F5">
        <w:rPr>
          <w:rFonts w:ascii="Arial" w:eastAsia="Times New Roman" w:hAnsi="Arial" w:cs="Arial"/>
          <w:color w:val="111111"/>
          <w:sz w:val="24"/>
          <w:szCs w:val="24"/>
        </w:rPr>
        <w:t xml:space="preserve">to the participant's mailing address within two to three business days. </w:t>
      </w:r>
      <w:r>
        <w:rPr>
          <w:rFonts w:ascii="Arial" w:eastAsia="Times New Roman" w:hAnsi="Arial" w:cs="Arial"/>
          <w:color w:val="111111"/>
          <w:sz w:val="24"/>
          <w:szCs w:val="24"/>
        </w:rPr>
        <w:t>Agencies and p</w:t>
      </w:r>
      <w:r w:rsidR="00093577" w:rsidRPr="009A74F5">
        <w:rPr>
          <w:rFonts w:ascii="Arial" w:eastAsia="Times New Roman" w:hAnsi="Arial" w:cs="Arial"/>
          <w:color w:val="111111"/>
          <w:sz w:val="24"/>
          <w:szCs w:val="24"/>
        </w:rPr>
        <w:t>articipants must understand that mail could be delayed up to seven days.</w:t>
      </w:r>
      <w:r w:rsidRPr="005D452F">
        <w:rPr>
          <w:rFonts w:ascii="Arial" w:eastAsia="Times New Roman" w:hAnsi="Arial" w:cs="Arial"/>
          <w:color w:val="111111"/>
          <w:sz w:val="24"/>
          <w:szCs w:val="24"/>
        </w:rPr>
        <w:t xml:space="preserve"> </w:t>
      </w:r>
      <w:r>
        <w:rPr>
          <w:rFonts w:ascii="Arial" w:eastAsia="Times New Roman" w:hAnsi="Arial" w:cs="Arial"/>
          <w:color w:val="111111"/>
          <w:sz w:val="24"/>
          <w:szCs w:val="24"/>
        </w:rPr>
        <w:t xml:space="preserve">We anticipate that SAH will scan all incoming mail prior to forwarding.  </w:t>
      </w:r>
      <w:r w:rsidRPr="009A74F5">
        <w:rPr>
          <w:rFonts w:ascii="Arial" w:eastAsia="Times New Roman" w:hAnsi="Arial" w:cs="Arial"/>
          <w:color w:val="111111"/>
          <w:sz w:val="24"/>
          <w:szCs w:val="24"/>
        </w:rPr>
        <w:t xml:space="preserve"> </w:t>
      </w: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 xml:space="preserve">Q. If </w:t>
      </w:r>
      <w:r w:rsidR="007171BE">
        <w:rPr>
          <w:rFonts w:ascii="Arial" w:eastAsia="Times New Roman" w:hAnsi="Arial" w:cs="Arial"/>
          <w:b/>
          <w:bCs/>
          <w:color w:val="111111"/>
          <w:sz w:val="24"/>
          <w:szCs w:val="24"/>
        </w:rPr>
        <w:t xml:space="preserve">participants change their address or </w:t>
      </w:r>
      <w:r w:rsidRPr="009A74F5">
        <w:rPr>
          <w:rFonts w:ascii="Arial" w:eastAsia="Times New Roman" w:hAnsi="Arial" w:cs="Arial"/>
          <w:b/>
          <w:bCs/>
          <w:color w:val="111111"/>
          <w:sz w:val="24"/>
          <w:szCs w:val="24"/>
        </w:rPr>
        <w:t xml:space="preserve">change </w:t>
      </w:r>
      <w:r w:rsidR="007171BE">
        <w:rPr>
          <w:rFonts w:ascii="Arial" w:eastAsia="Times New Roman" w:hAnsi="Arial" w:cs="Arial"/>
          <w:b/>
          <w:bCs/>
          <w:color w:val="111111"/>
          <w:sz w:val="24"/>
          <w:szCs w:val="24"/>
        </w:rPr>
        <w:t xml:space="preserve">their </w:t>
      </w:r>
      <w:r w:rsidRPr="009A74F5">
        <w:rPr>
          <w:rFonts w:ascii="Arial" w:eastAsia="Times New Roman" w:hAnsi="Arial" w:cs="Arial"/>
          <w:b/>
          <w:bCs/>
          <w:color w:val="111111"/>
          <w:sz w:val="24"/>
          <w:szCs w:val="24"/>
        </w:rPr>
        <w:t>name</w:t>
      </w:r>
      <w:r w:rsidR="00337831">
        <w:rPr>
          <w:rFonts w:ascii="Arial" w:eastAsia="Times New Roman" w:hAnsi="Arial" w:cs="Arial"/>
          <w:b/>
          <w:bCs/>
          <w:color w:val="111111"/>
          <w:sz w:val="24"/>
          <w:szCs w:val="24"/>
        </w:rPr>
        <w:t>s</w:t>
      </w:r>
      <w:r w:rsidR="007171BE">
        <w:rPr>
          <w:rFonts w:ascii="Arial" w:eastAsia="Times New Roman" w:hAnsi="Arial" w:cs="Arial"/>
          <w:b/>
          <w:bCs/>
          <w:color w:val="111111"/>
          <w:sz w:val="24"/>
          <w:szCs w:val="24"/>
        </w:rPr>
        <w:t xml:space="preserve">, can they </w:t>
      </w:r>
      <w:r w:rsidR="001332F0">
        <w:rPr>
          <w:rFonts w:ascii="Arial" w:eastAsia="Times New Roman" w:hAnsi="Arial" w:cs="Arial"/>
          <w:b/>
          <w:bCs/>
          <w:color w:val="111111"/>
          <w:sz w:val="24"/>
          <w:szCs w:val="24"/>
        </w:rPr>
        <w:t>enroll?</w:t>
      </w:r>
      <w:r w:rsidR="007171BE">
        <w:rPr>
          <w:rFonts w:ascii="Arial" w:eastAsia="Times New Roman" w:hAnsi="Arial" w:cs="Arial"/>
          <w:b/>
          <w:bCs/>
          <w:color w:val="111111"/>
          <w:sz w:val="24"/>
          <w:szCs w:val="24"/>
        </w:rPr>
        <w:t xml:space="preserve">  </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Pr="009A74F5"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sidR="000B551C">
        <w:rPr>
          <w:rFonts w:ascii="Arial" w:eastAsia="Times New Roman" w:hAnsi="Arial" w:cs="Arial"/>
          <w:color w:val="111111"/>
          <w:sz w:val="24"/>
          <w:szCs w:val="24"/>
        </w:rPr>
        <w:t>Yes, however participants w</w:t>
      </w:r>
      <w:r w:rsidRPr="009A74F5">
        <w:rPr>
          <w:rFonts w:ascii="Arial" w:eastAsia="Times New Roman" w:hAnsi="Arial" w:cs="Arial"/>
          <w:color w:val="111111"/>
          <w:sz w:val="24"/>
          <w:szCs w:val="24"/>
        </w:rPr>
        <w:t xml:space="preserve">ho legally change </w:t>
      </w:r>
      <w:r w:rsidR="000B551C">
        <w:rPr>
          <w:rFonts w:ascii="Arial" w:eastAsia="Times New Roman" w:hAnsi="Arial" w:cs="Arial"/>
          <w:color w:val="111111"/>
          <w:sz w:val="24"/>
          <w:szCs w:val="24"/>
        </w:rPr>
        <w:t xml:space="preserve">their </w:t>
      </w:r>
      <w:r w:rsidRPr="009A74F5">
        <w:rPr>
          <w:rFonts w:ascii="Arial" w:eastAsia="Times New Roman" w:hAnsi="Arial" w:cs="Arial"/>
          <w:color w:val="111111"/>
          <w:sz w:val="24"/>
          <w:szCs w:val="24"/>
        </w:rPr>
        <w:t>name</w:t>
      </w:r>
      <w:r w:rsidR="000B551C">
        <w:rPr>
          <w:rFonts w:ascii="Arial" w:eastAsia="Times New Roman" w:hAnsi="Arial" w:cs="Arial"/>
          <w:color w:val="111111"/>
          <w:sz w:val="24"/>
          <w:szCs w:val="24"/>
        </w:rPr>
        <w:t>s or addresses</w:t>
      </w:r>
      <w:r w:rsidRPr="009A74F5">
        <w:rPr>
          <w:rFonts w:ascii="Arial" w:eastAsia="Times New Roman" w:hAnsi="Arial" w:cs="Arial"/>
          <w:color w:val="111111"/>
          <w:sz w:val="24"/>
          <w:szCs w:val="24"/>
        </w:rPr>
        <w:t xml:space="preserve"> while participating in Safe at Home </w:t>
      </w:r>
      <w:r w:rsidR="007171BE">
        <w:rPr>
          <w:rFonts w:ascii="Arial" w:eastAsia="Times New Roman" w:hAnsi="Arial" w:cs="Arial"/>
          <w:color w:val="111111"/>
          <w:sz w:val="24"/>
          <w:szCs w:val="24"/>
        </w:rPr>
        <w:t xml:space="preserve">must notify the SAH program of the change.  Failure to provide notification will result in being </w:t>
      </w:r>
      <w:r w:rsidRPr="009A74F5">
        <w:rPr>
          <w:rFonts w:ascii="Arial" w:eastAsia="Times New Roman" w:hAnsi="Arial" w:cs="Arial"/>
          <w:color w:val="111111"/>
          <w:sz w:val="24"/>
          <w:szCs w:val="24"/>
        </w:rPr>
        <w:t>cancelled from the program</w:t>
      </w:r>
      <w:r w:rsidR="007171BE">
        <w:rPr>
          <w:rFonts w:ascii="Arial" w:eastAsia="Times New Roman" w:hAnsi="Arial" w:cs="Arial"/>
          <w:color w:val="111111"/>
          <w:sz w:val="24"/>
          <w:szCs w:val="24"/>
        </w:rPr>
        <w:t xml:space="preserve">.  </w:t>
      </w: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How do participants register to vote?</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093577"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sidR="001332F0">
        <w:rPr>
          <w:rFonts w:ascii="Arial" w:eastAsia="Times New Roman" w:hAnsi="Arial" w:cs="Arial"/>
          <w:color w:val="111111"/>
          <w:sz w:val="24"/>
          <w:szCs w:val="24"/>
        </w:rPr>
        <w:t xml:space="preserve"> </w:t>
      </w:r>
      <w:r w:rsidR="00573B7C">
        <w:rPr>
          <w:rFonts w:ascii="Arial" w:eastAsia="Times New Roman" w:hAnsi="Arial" w:cs="Arial"/>
          <w:color w:val="111111"/>
          <w:sz w:val="24"/>
          <w:szCs w:val="24"/>
        </w:rPr>
        <w:t xml:space="preserve">Participants’ </w:t>
      </w:r>
      <w:r w:rsidR="007171BE">
        <w:rPr>
          <w:rFonts w:ascii="Arial" w:eastAsia="Times New Roman" w:hAnsi="Arial" w:cs="Arial"/>
          <w:color w:val="111111"/>
          <w:sz w:val="24"/>
          <w:szCs w:val="24"/>
        </w:rPr>
        <w:t>voter registration application</w:t>
      </w:r>
      <w:r w:rsidR="00573B7C">
        <w:rPr>
          <w:rFonts w:ascii="Arial" w:eastAsia="Times New Roman" w:hAnsi="Arial" w:cs="Arial"/>
          <w:color w:val="111111"/>
          <w:sz w:val="24"/>
          <w:szCs w:val="24"/>
        </w:rPr>
        <w:t>s</w:t>
      </w:r>
      <w:r w:rsidR="001332F0">
        <w:rPr>
          <w:rFonts w:ascii="Arial" w:eastAsia="Times New Roman" w:hAnsi="Arial" w:cs="Arial"/>
          <w:color w:val="111111"/>
          <w:sz w:val="24"/>
          <w:szCs w:val="24"/>
        </w:rPr>
        <w:t xml:space="preserve"> / update</w:t>
      </w:r>
      <w:r w:rsidR="00573B7C">
        <w:rPr>
          <w:rFonts w:ascii="Arial" w:eastAsia="Times New Roman" w:hAnsi="Arial" w:cs="Arial"/>
          <w:color w:val="111111"/>
          <w:sz w:val="24"/>
          <w:szCs w:val="24"/>
        </w:rPr>
        <w:t>s</w:t>
      </w:r>
      <w:r w:rsidR="007171BE">
        <w:rPr>
          <w:rFonts w:ascii="Arial" w:eastAsia="Times New Roman" w:hAnsi="Arial" w:cs="Arial"/>
          <w:color w:val="111111"/>
          <w:sz w:val="24"/>
          <w:szCs w:val="24"/>
        </w:rPr>
        <w:t xml:space="preserve"> will be submitted to the state </w:t>
      </w:r>
      <w:r w:rsidR="00573B7C">
        <w:rPr>
          <w:rFonts w:ascii="Arial" w:eastAsia="Times New Roman" w:hAnsi="Arial" w:cs="Arial"/>
          <w:color w:val="111111"/>
          <w:sz w:val="24"/>
          <w:szCs w:val="24"/>
        </w:rPr>
        <w:t>registrar of voters</w:t>
      </w:r>
      <w:r w:rsidR="007171BE">
        <w:rPr>
          <w:rFonts w:ascii="Arial" w:eastAsia="Times New Roman" w:hAnsi="Arial" w:cs="Arial"/>
          <w:color w:val="111111"/>
          <w:sz w:val="24"/>
          <w:szCs w:val="24"/>
        </w:rPr>
        <w:t xml:space="preserve">, instead of </w:t>
      </w:r>
      <w:r w:rsidR="00337831">
        <w:rPr>
          <w:rFonts w:ascii="Arial" w:eastAsia="Times New Roman" w:hAnsi="Arial" w:cs="Arial"/>
          <w:color w:val="111111"/>
          <w:sz w:val="24"/>
          <w:szCs w:val="24"/>
        </w:rPr>
        <w:t xml:space="preserve">to </w:t>
      </w:r>
      <w:r w:rsidR="007171BE">
        <w:rPr>
          <w:rFonts w:ascii="Arial" w:eastAsia="Times New Roman" w:hAnsi="Arial" w:cs="Arial"/>
          <w:color w:val="111111"/>
          <w:sz w:val="24"/>
          <w:szCs w:val="24"/>
        </w:rPr>
        <w:t xml:space="preserve">the county </w:t>
      </w:r>
      <w:r w:rsidR="001332F0">
        <w:rPr>
          <w:rFonts w:ascii="Arial" w:eastAsia="Times New Roman" w:hAnsi="Arial" w:cs="Arial"/>
          <w:color w:val="111111"/>
          <w:sz w:val="24"/>
          <w:szCs w:val="24"/>
        </w:rPr>
        <w:t>commissioner</w:t>
      </w:r>
      <w:r w:rsidR="00573B7C">
        <w:rPr>
          <w:rFonts w:ascii="Arial" w:eastAsia="Times New Roman" w:hAnsi="Arial" w:cs="Arial"/>
          <w:color w:val="111111"/>
          <w:sz w:val="24"/>
          <w:szCs w:val="24"/>
        </w:rPr>
        <w:t>s</w:t>
      </w:r>
      <w:r w:rsidR="001332F0">
        <w:rPr>
          <w:rFonts w:ascii="Arial" w:eastAsia="Times New Roman" w:hAnsi="Arial" w:cs="Arial"/>
          <w:color w:val="111111"/>
          <w:sz w:val="24"/>
          <w:szCs w:val="24"/>
        </w:rPr>
        <w:t xml:space="preserve"> of elections.  </w:t>
      </w:r>
      <w:r w:rsidR="00573B7C">
        <w:rPr>
          <w:rFonts w:ascii="Arial" w:eastAsia="Times New Roman" w:hAnsi="Arial" w:cs="Arial"/>
          <w:color w:val="111111"/>
          <w:sz w:val="24"/>
          <w:szCs w:val="24"/>
        </w:rPr>
        <w:t xml:space="preserve">Participants’ </w:t>
      </w:r>
      <w:r w:rsidR="001332F0">
        <w:rPr>
          <w:rFonts w:ascii="Arial" w:eastAsia="Times New Roman" w:hAnsi="Arial" w:cs="Arial"/>
          <w:color w:val="111111"/>
          <w:sz w:val="24"/>
          <w:szCs w:val="24"/>
        </w:rPr>
        <w:t>voter registration record</w:t>
      </w:r>
      <w:r w:rsidR="00573B7C">
        <w:rPr>
          <w:rFonts w:ascii="Arial" w:eastAsia="Times New Roman" w:hAnsi="Arial" w:cs="Arial"/>
          <w:color w:val="111111"/>
          <w:sz w:val="24"/>
          <w:szCs w:val="24"/>
        </w:rPr>
        <w:t>s</w:t>
      </w:r>
      <w:r w:rsidR="001332F0">
        <w:rPr>
          <w:rFonts w:ascii="Arial" w:eastAsia="Times New Roman" w:hAnsi="Arial" w:cs="Arial"/>
          <w:color w:val="111111"/>
          <w:sz w:val="24"/>
          <w:szCs w:val="24"/>
        </w:rPr>
        <w:t xml:space="preserve"> will not </w:t>
      </w:r>
      <w:r w:rsidR="00337831">
        <w:rPr>
          <w:rFonts w:ascii="Arial" w:eastAsia="Times New Roman" w:hAnsi="Arial" w:cs="Arial"/>
          <w:color w:val="111111"/>
          <w:sz w:val="24"/>
          <w:szCs w:val="24"/>
        </w:rPr>
        <w:t xml:space="preserve">visible in </w:t>
      </w:r>
      <w:r w:rsidR="001332F0">
        <w:rPr>
          <w:rFonts w:ascii="Arial" w:eastAsia="Times New Roman" w:hAnsi="Arial" w:cs="Arial"/>
          <w:color w:val="111111"/>
          <w:sz w:val="24"/>
          <w:szCs w:val="24"/>
        </w:rPr>
        <w:t>the state voter registration system.</w:t>
      </w:r>
    </w:p>
    <w:p w:rsidR="001332F0" w:rsidRPr="009A74F5" w:rsidRDefault="001332F0" w:rsidP="00093577">
      <w:pPr>
        <w:shd w:val="clear" w:color="auto" w:fill="FFFFFF"/>
        <w:spacing w:after="0" w:line="269" w:lineRule="atLeast"/>
        <w:rPr>
          <w:rFonts w:ascii="Arial" w:eastAsia="Times New Roman" w:hAnsi="Arial" w:cs="Arial"/>
          <w:b/>
          <w:bCs/>
          <w:color w:val="111111"/>
          <w:sz w:val="24"/>
          <w:szCs w:val="24"/>
        </w:rPr>
      </w:pPr>
    </w:p>
    <w:p w:rsidR="00093577" w:rsidRPr="009A74F5" w:rsidRDefault="00093577" w:rsidP="00093577">
      <w:pPr>
        <w:shd w:val="clear" w:color="auto" w:fill="FFFFFF"/>
        <w:spacing w:after="0" w:line="269" w:lineRule="atLeast"/>
        <w:rPr>
          <w:rFonts w:ascii="Arial" w:eastAsia="Times New Roman" w:hAnsi="Arial" w:cs="Arial"/>
          <w:b/>
          <w:bCs/>
          <w:color w:val="111111"/>
          <w:sz w:val="24"/>
          <w:szCs w:val="24"/>
        </w:rPr>
      </w:pPr>
      <w:r w:rsidRPr="009A74F5">
        <w:rPr>
          <w:rFonts w:ascii="Arial" w:eastAsia="Times New Roman" w:hAnsi="Arial" w:cs="Arial"/>
          <w:b/>
          <w:bCs/>
          <w:color w:val="111111"/>
          <w:sz w:val="24"/>
          <w:szCs w:val="24"/>
        </w:rPr>
        <w:t>Q. </w:t>
      </w:r>
      <w:r w:rsidR="003352E6">
        <w:rPr>
          <w:rFonts w:ascii="Arial" w:eastAsia="Times New Roman" w:hAnsi="Arial" w:cs="Arial"/>
          <w:b/>
          <w:bCs/>
          <w:color w:val="111111"/>
          <w:sz w:val="24"/>
          <w:szCs w:val="24"/>
        </w:rPr>
        <w:t xml:space="preserve"> Can </w:t>
      </w:r>
      <w:r w:rsidRPr="009A74F5">
        <w:rPr>
          <w:rFonts w:ascii="Arial" w:eastAsia="Times New Roman" w:hAnsi="Arial" w:cs="Arial"/>
          <w:b/>
          <w:bCs/>
          <w:color w:val="111111"/>
          <w:sz w:val="24"/>
          <w:szCs w:val="24"/>
        </w:rPr>
        <w:t>participant</w:t>
      </w:r>
      <w:r w:rsidR="003352E6">
        <w:rPr>
          <w:rFonts w:ascii="Arial" w:eastAsia="Times New Roman" w:hAnsi="Arial" w:cs="Arial"/>
          <w:b/>
          <w:bCs/>
          <w:color w:val="111111"/>
          <w:sz w:val="24"/>
          <w:szCs w:val="24"/>
        </w:rPr>
        <w:t xml:space="preserve">s </w:t>
      </w:r>
      <w:r w:rsidRPr="009A74F5">
        <w:rPr>
          <w:rFonts w:ascii="Arial" w:eastAsia="Times New Roman" w:hAnsi="Arial" w:cs="Arial"/>
          <w:b/>
          <w:bCs/>
          <w:color w:val="111111"/>
          <w:sz w:val="24"/>
          <w:szCs w:val="24"/>
        </w:rPr>
        <w:t>vote in person on Election Day?</w:t>
      </w:r>
      <w:r w:rsidRPr="009A74F5">
        <w:rPr>
          <w:rFonts w:ascii="Arial" w:eastAsia="Times New Roman" w:hAnsi="Arial" w:cs="Arial"/>
          <w:color w:val="111111"/>
          <w:sz w:val="24"/>
          <w:szCs w:val="24"/>
        </w:rPr>
        <w:t> </w:t>
      </w:r>
      <w:r w:rsidRPr="009A74F5">
        <w:rPr>
          <w:rFonts w:ascii="Arial" w:eastAsia="Times New Roman" w:hAnsi="Arial" w:cs="Arial"/>
          <w:color w:val="111111"/>
          <w:sz w:val="24"/>
          <w:szCs w:val="24"/>
        </w:rPr>
        <w:br/>
      </w:r>
    </w:p>
    <w:p w:rsidR="001332F0" w:rsidRDefault="00093577" w:rsidP="001332F0">
      <w:pPr>
        <w:shd w:val="clear" w:color="auto" w:fill="FFFFFF"/>
        <w:spacing w:after="0" w:line="269" w:lineRule="atLeast"/>
        <w:ind w:firstLine="720"/>
        <w:rPr>
          <w:rFonts w:ascii="Arial" w:eastAsia="Times New Roman" w:hAnsi="Arial" w:cs="Arial"/>
          <w:color w:val="111111"/>
          <w:sz w:val="24"/>
          <w:szCs w:val="24"/>
        </w:rPr>
      </w:pPr>
      <w:r w:rsidRPr="009A74F5">
        <w:rPr>
          <w:rFonts w:ascii="Arial" w:eastAsia="Times New Roman" w:hAnsi="Arial" w:cs="Arial"/>
          <w:b/>
          <w:bCs/>
          <w:color w:val="111111"/>
          <w:sz w:val="24"/>
          <w:szCs w:val="24"/>
        </w:rPr>
        <w:t>A.</w:t>
      </w:r>
      <w:r w:rsidRPr="009A74F5">
        <w:rPr>
          <w:rFonts w:ascii="Arial" w:eastAsia="Times New Roman" w:hAnsi="Arial" w:cs="Arial"/>
          <w:color w:val="111111"/>
          <w:sz w:val="24"/>
          <w:szCs w:val="24"/>
        </w:rPr>
        <w:t> </w:t>
      </w:r>
      <w:r w:rsidR="001332F0">
        <w:rPr>
          <w:rFonts w:ascii="Arial" w:eastAsia="Times New Roman" w:hAnsi="Arial" w:cs="Arial"/>
          <w:color w:val="111111"/>
          <w:sz w:val="24"/>
          <w:szCs w:val="24"/>
        </w:rPr>
        <w:t xml:space="preserve">No.  </w:t>
      </w:r>
      <w:r w:rsidRPr="009A74F5">
        <w:rPr>
          <w:rFonts w:ascii="Arial" w:eastAsia="Times New Roman" w:hAnsi="Arial" w:cs="Arial"/>
          <w:color w:val="111111"/>
          <w:sz w:val="24"/>
          <w:szCs w:val="24"/>
        </w:rPr>
        <w:t xml:space="preserve">Safe at Home participants </w:t>
      </w:r>
      <w:r w:rsidR="000B551C">
        <w:rPr>
          <w:rFonts w:ascii="Arial" w:eastAsia="Times New Roman" w:hAnsi="Arial" w:cs="Arial"/>
          <w:color w:val="111111"/>
          <w:sz w:val="24"/>
          <w:szCs w:val="24"/>
        </w:rPr>
        <w:t xml:space="preserve">must </w:t>
      </w:r>
      <w:r w:rsidR="001332F0">
        <w:rPr>
          <w:rFonts w:ascii="Arial" w:eastAsia="Times New Roman" w:hAnsi="Arial" w:cs="Arial"/>
          <w:color w:val="111111"/>
          <w:sz w:val="24"/>
          <w:szCs w:val="24"/>
        </w:rPr>
        <w:t xml:space="preserve">vote by absentee ballot.  </w:t>
      </w:r>
      <w:r w:rsidR="000B551C">
        <w:rPr>
          <w:rFonts w:ascii="Arial" w:eastAsia="Times New Roman" w:hAnsi="Arial" w:cs="Arial"/>
          <w:color w:val="111111"/>
          <w:sz w:val="24"/>
          <w:szCs w:val="24"/>
        </w:rPr>
        <w:t>B</w:t>
      </w:r>
      <w:r w:rsidR="001332F0">
        <w:rPr>
          <w:rFonts w:ascii="Arial" w:eastAsia="Times New Roman" w:hAnsi="Arial" w:cs="Arial"/>
          <w:color w:val="111111"/>
          <w:sz w:val="24"/>
          <w:szCs w:val="24"/>
        </w:rPr>
        <w:t xml:space="preserve">allot requests will be handled by the SAH program staff and the State Commissioner of Elections.  </w:t>
      </w:r>
    </w:p>
    <w:p w:rsidR="003A731F" w:rsidRDefault="003A731F" w:rsidP="003A731F">
      <w:pPr>
        <w:shd w:val="clear" w:color="auto" w:fill="FFFFFF"/>
        <w:spacing w:after="0" w:line="269" w:lineRule="atLeast"/>
        <w:rPr>
          <w:rFonts w:ascii="Arial" w:eastAsia="Times New Roman" w:hAnsi="Arial" w:cs="Arial"/>
          <w:color w:val="111111"/>
          <w:sz w:val="24"/>
          <w:szCs w:val="24"/>
        </w:rPr>
      </w:pPr>
    </w:p>
    <w:p w:rsidR="005D452F" w:rsidRDefault="005D452F" w:rsidP="005D452F">
      <w:pPr>
        <w:shd w:val="clear" w:color="auto" w:fill="FFFFFF"/>
        <w:spacing w:after="0" w:line="269" w:lineRule="atLeast"/>
        <w:rPr>
          <w:rFonts w:ascii="Arial" w:eastAsia="Times New Roman" w:hAnsi="Arial" w:cs="Arial"/>
          <w:b/>
          <w:color w:val="111111"/>
          <w:sz w:val="24"/>
          <w:szCs w:val="24"/>
        </w:rPr>
      </w:pPr>
      <w:r w:rsidRPr="00B9304C">
        <w:rPr>
          <w:rFonts w:ascii="Arial" w:eastAsia="Times New Roman" w:hAnsi="Arial" w:cs="Arial"/>
          <w:b/>
          <w:color w:val="111111"/>
          <w:sz w:val="24"/>
          <w:szCs w:val="24"/>
        </w:rPr>
        <w:t xml:space="preserve">Q.  </w:t>
      </w:r>
      <w:r>
        <w:rPr>
          <w:rFonts w:ascii="Arial" w:eastAsia="Times New Roman" w:hAnsi="Arial" w:cs="Arial"/>
          <w:b/>
          <w:color w:val="111111"/>
          <w:sz w:val="24"/>
          <w:szCs w:val="24"/>
        </w:rPr>
        <w:t xml:space="preserve">How do I serve notice on a SAH participant?  </w:t>
      </w:r>
    </w:p>
    <w:p w:rsidR="005D452F" w:rsidRDefault="005D452F" w:rsidP="005D452F">
      <w:pPr>
        <w:shd w:val="clear" w:color="auto" w:fill="FFFFFF"/>
        <w:spacing w:after="0" w:line="269" w:lineRule="atLeast"/>
        <w:ind w:firstLine="720"/>
        <w:rPr>
          <w:rFonts w:ascii="Arial" w:eastAsia="Times New Roman" w:hAnsi="Arial" w:cs="Arial"/>
          <w:b/>
          <w:color w:val="111111"/>
          <w:sz w:val="24"/>
          <w:szCs w:val="24"/>
        </w:rPr>
      </w:pPr>
    </w:p>
    <w:p w:rsidR="000F26C7" w:rsidRPr="009A74F5" w:rsidRDefault="005D452F" w:rsidP="004E1906">
      <w:pPr>
        <w:shd w:val="clear" w:color="auto" w:fill="FFFFFF"/>
        <w:spacing w:after="0" w:line="269" w:lineRule="atLeast"/>
        <w:ind w:firstLine="720"/>
        <w:rPr>
          <w:sz w:val="24"/>
          <w:szCs w:val="24"/>
        </w:rPr>
      </w:pPr>
      <w:r w:rsidRPr="006F04A4">
        <w:rPr>
          <w:rFonts w:ascii="Arial" w:eastAsia="Times New Roman" w:hAnsi="Arial" w:cs="Arial"/>
          <w:b/>
          <w:color w:val="111111"/>
          <w:sz w:val="24"/>
          <w:szCs w:val="24"/>
        </w:rPr>
        <w:t>A.</w:t>
      </w:r>
      <w:r>
        <w:rPr>
          <w:rFonts w:ascii="Arial" w:eastAsia="Times New Roman" w:hAnsi="Arial" w:cs="Arial"/>
          <w:color w:val="111111"/>
          <w:sz w:val="24"/>
          <w:szCs w:val="24"/>
        </w:rPr>
        <w:t xml:space="preserve">  The SOS serves as the agent of service for program participants.  All served notices will be forwarded to the participant via certified mail.  If service is refused, the SAH program may terminate the participant.</w:t>
      </w:r>
    </w:p>
    <w:sectPr w:rsidR="000F26C7" w:rsidRPr="009A74F5" w:rsidSect="000F2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93577"/>
    <w:rsid w:val="00020FCE"/>
    <w:rsid w:val="00080320"/>
    <w:rsid w:val="00093577"/>
    <w:rsid w:val="000B551C"/>
    <w:rsid w:val="000F26C7"/>
    <w:rsid w:val="001332F0"/>
    <w:rsid w:val="00173B9A"/>
    <w:rsid w:val="002536C7"/>
    <w:rsid w:val="002F10BE"/>
    <w:rsid w:val="003352E6"/>
    <w:rsid w:val="00337831"/>
    <w:rsid w:val="00380175"/>
    <w:rsid w:val="003A731F"/>
    <w:rsid w:val="0047148E"/>
    <w:rsid w:val="004E1906"/>
    <w:rsid w:val="005033DF"/>
    <w:rsid w:val="005320E6"/>
    <w:rsid w:val="00573B7C"/>
    <w:rsid w:val="005D452F"/>
    <w:rsid w:val="006407E3"/>
    <w:rsid w:val="0068681D"/>
    <w:rsid w:val="006A2355"/>
    <w:rsid w:val="006F04A4"/>
    <w:rsid w:val="007171BE"/>
    <w:rsid w:val="007E5831"/>
    <w:rsid w:val="00812E73"/>
    <w:rsid w:val="00895107"/>
    <w:rsid w:val="008E6405"/>
    <w:rsid w:val="009054C4"/>
    <w:rsid w:val="00923FBF"/>
    <w:rsid w:val="009A74F5"/>
    <w:rsid w:val="00A61EEC"/>
    <w:rsid w:val="00B53A85"/>
    <w:rsid w:val="00B674C7"/>
    <w:rsid w:val="00B9304C"/>
    <w:rsid w:val="00C14D49"/>
    <w:rsid w:val="00CB1C4F"/>
    <w:rsid w:val="00D14FBA"/>
    <w:rsid w:val="00D26662"/>
    <w:rsid w:val="00DA7263"/>
    <w:rsid w:val="00DF7748"/>
    <w:rsid w:val="00EE1ECE"/>
    <w:rsid w:val="00FD3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C7"/>
  </w:style>
  <w:style w:type="paragraph" w:styleId="Heading2">
    <w:name w:val="heading 2"/>
    <w:basedOn w:val="Normal"/>
    <w:link w:val="Heading2Char"/>
    <w:uiPriority w:val="9"/>
    <w:qFormat/>
    <w:rsid w:val="00093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5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3577"/>
    <w:rPr>
      <w:color w:val="0000FF"/>
      <w:u w:val="single"/>
    </w:rPr>
  </w:style>
  <w:style w:type="paragraph" w:styleId="NormalWeb">
    <w:name w:val="Normal (Web)"/>
    <w:basedOn w:val="Normal"/>
    <w:uiPriority w:val="99"/>
    <w:semiHidden/>
    <w:unhideWhenUsed/>
    <w:rsid w:val="00093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577"/>
    <w:rPr>
      <w:b/>
      <w:bCs/>
    </w:rPr>
  </w:style>
  <w:style w:type="character" w:customStyle="1" w:styleId="apple-converted-space">
    <w:name w:val="apple-converted-space"/>
    <w:basedOn w:val="DefaultParagraphFont"/>
    <w:rsid w:val="00093577"/>
  </w:style>
  <w:style w:type="character" w:customStyle="1" w:styleId="bold">
    <w:name w:val="bold"/>
    <w:basedOn w:val="DefaultParagraphFont"/>
    <w:rsid w:val="00093577"/>
  </w:style>
  <w:style w:type="paragraph" w:styleId="BalloonText">
    <w:name w:val="Balloon Text"/>
    <w:basedOn w:val="Normal"/>
    <w:link w:val="BalloonTextChar"/>
    <w:uiPriority w:val="99"/>
    <w:semiHidden/>
    <w:unhideWhenUsed/>
    <w:rsid w:val="0009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79999">
      <w:bodyDiv w:val="1"/>
      <w:marLeft w:val="0"/>
      <w:marRight w:val="0"/>
      <w:marTop w:val="0"/>
      <w:marBottom w:val="0"/>
      <w:divBdr>
        <w:top w:val="none" w:sz="0" w:space="0" w:color="auto"/>
        <w:left w:val="none" w:sz="0" w:space="0" w:color="auto"/>
        <w:bottom w:val="none" w:sz="0" w:space="0" w:color="auto"/>
        <w:right w:val="none" w:sz="0" w:space="0" w:color="auto"/>
      </w:divBdr>
      <w:divsChild>
        <w:div w:id="44554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msnell</dc:creator>
  <cp:lastModifiedBy>colson</cp:lastModifiedBy>
  <cp:revision>8</cp:revision>
  <cp:lastPrinted>2015-06-17T17:47:00Z</cp:lastPrinted>
  <dcterms:created xsi:type="dcterms:W3CDTF">2015-06-16T23:42:00Z</dcterms:created>
  <dcterms:modified xsi:type="dcterms:W3CDTF">2015-06-17T17:57:00Z</dcterms:modified>
</cp:coreProperties>
</file>